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BB" w:rsidRDefault="006C41BB">
      <w:pPr>
        <w:pStyle w:val="Standard"/>
        <w:pBdr>
          <w:bottom w:val="single" w:sz="4" w:space="1" w:color="000000"/>
        </w:pBdr>
        <w:spacing w:after="60"/>
        <w:ind w:left="0"/>
        <w:jc w:val="center"/>
        <w:rPr>
          <w:rFonts w:ascii="Impact" w:hAnsi="Impact" w:cs="Impact"/>
          <w:color w:val="000000"/>
          <w:lang w:val="fr-FR"/>
        </w:rPr>
      </w:pPr>
    </w:p>
    <w:p w:rsidR="006C41BB" w:rsidRDefault="005F20EB">
      <w:pPr>
        <w:pStyle w:val="Standard"/>
        <w:pBdr>
          <w:bottom w:val="single" w:sz="4" w:space="1" w:color="000000"/>
        </w:pBdr>
        <w:spacing w:after="60"/>
        <w:ind w:left="0"/>
        <w:jc w:val="center"/>
        <w:rPr>
          <w:rFonts w:ascii="Impact" w:hAnsi="Impact" w:cs="Impact"/>
          <w:color w:val="000000"/>
          <w:sz w:val="32"/>
          <w:szCs w:val="32"/>
          <w:lang w:val="fr-FR"/>
        </w:rPr>
      </w:pPr>
      <w:r>
        <w:rPr>
          <w:rFonts w:ascii="Impact" w:hAnsi="Impact" w:cs="Impact"/>
          <w:noProof/>
          <w:color w:val="000000"/>
          <w:sz w:val="32"/>
          <w:szCs w:val="32"/>
          <w:lang w:val="fr-FR" w:eastAsia="fr-F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27360</wp:posOffset>
            </wp:positionH>
            <wp:positionV relativeFrom="paragraph">
              <wp:posOffset>4320</wp:posOffset>
            </wp:positionV>
            <wp:extent cx="794880" cy="545400"/>
            <wp:effectExtent l="0" t="0" r="5220" b="7050"/>
            <wp:wrapNone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880" cy="545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 w:cs="Impact"/>
          <w:color w:val="000000"/>
          <w:sz w:val="32"/>
          <w:szCs w:val="32"/>
          <w:lang w:val="fr-FR"/>
        </w:rPr>
        <w:t>Journée d’information Samedi 28 mars 2026 de 9h00 à 17h00</w:t>
      </w:r>
      <w:r>
        <w:rPr>
          <w:rFonts w:ascii="Impact" w:hAnsi="Impact" w:cs="Impact"/>
          <w:color w:val="000000"/>
          <w:sz w:val="32"/>
          <w:szCs w:val="32"/>
          <w:lang w:val="fr-FR"/>
        </w:rPr>
        <w:br/>
      </w:r>
      <w:r>
        <w:rPr>
          <w:rFonts w:ascii="Impact" w:hAnsi="Impact" w:cs="Impact"/>
          <w:color w:val="000000"/>
          <w:sz w:val="32"/>
          <w:szCs w:val="32"/>
          <w:lang w:val="fr-FR"/>
        </w:rPr>
        <w:t>Les difficultés psychologiques de l’enfant et de l’adolescent</w:t>
      </w:r>
    </w:p>
    <w:p w:rsidR="006C41BB" w:rsidRDefault="006C41BB">
      <w:pPr>
        <w:pStyle w:val="Standard"/>
        <w:pBdr>
          <w:bottom w:val="single" w:sz="4" w:space="1" w:color="000000"/>
        </w:pBdr>
        <w:spacing w:after="60"/>
        <w:ind w:left="0"/>
        <w:jc w:val="center"/>
        <w:rPr>
          <w:rFonts w:ascii="Arial Narrow" w:eastAsia="Times New Roman" w:hAnsi="Arial Narrow" w:cs="Arial Narrow"/>
          <w:color w:val="000000"/>
          <w:lang w:val="fr-FR" w:eastAsia="fr-FR" w:bidi="ar-SA"/>
        </w:rPr>
      </w:pPr>
    </w:p>
    <w:p w:rsidR="006C41BB" w:rsidRDefault="005F20EB">
      <w:pPr>
        <w:pStyle w:val="Standard"/>
        <w:autoSpaceDE w:val="0"/>
        <w:spacing w:after="0" w:line="240" w:lineRule="auto"/>
        <w:ind w:left="0"/>
      </w:pPr>
      <w:r>
        <w:rPr>
          <w:rFonts w:ascii="ArialNarrow, Arial" w:hAnsi="ArialNarrow, Arial" w:cs="ArialNarrow, Arial"/>
          <w:color w:val="000000"/>
          <w:sz w:val="26"/>
          <w:szCs w:val="26"/>
          <w:lang w:val="fr-FR" w:eastAsia="fr-FR" w:bidi="ar-SA"/>
        </w:rPr>
        <w:t>P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arce que les difficultés d'un enfant ou d'un adolescent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seront d'autant mieux surmontées qu'elles seront identifiées et prises en charge tôt, l'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Unafam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 a mis en place un dispositif d'accueil, d'information et de soutien dédié aux parents / proches de jeunes en difficulté.</w:t>
      </w:r>
    </w:p>
    <w:p w:rsidR="006C41BB" w:rsidRDefault="006C41BB">
      <w:pPr>
        <w:pStyle w:val="Standard"/>
        <w:autoSpaceDE w:val="0"/>
        <w:spacing w:after="0" w:line="240" w:lineRule="auto"/>
        <w:ind w:left="0"/>
        <w:rPr>
          <w:rFonts w:ascii="Arial Narrow" w:eastAsia="Times New Roman" w:hAnsi="Arial Narrow" w:cs="Arial Narrow"/>
          <w:color w:val="000000"/>
          <w:sz w:val="16"/>
          <w:szCs w:val="16"/>
          <w:lang w:val="fr-FR" w:eastAsia="fr-FR" w:bidi="ar-SA"/>
        </w:rPr>
      </w:pPr>
    </w:p>
    <w:p w:rsidR="006C41BB" w:rsidRDefault="005F20EB">
      <w:pPr>
        <w:pStyle w:val="Standard"/>
        <w:autoSpaceDE w:val="0"/>
        <w:spacing w:after="0" w:line="240" w:lineRule="auto"/>
        <w:ind w:left="0"/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Cette journée est animée par une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psychologue spécialiste des enfants et des adolescents et d’une bénévole de la délégation </w:t>
      </w:r>
      <w:proofErr w:type="spellStart"/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Unafam</w:t>
      </w:r>
      <w:proofErr w:type="spellEnd"/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 de la Sarthe.</w:t>
      </w:r>
    </w:p>
    <w:p w:rsidR="006C41BB" w:rsidRDefault="006C41BB">
      <w:pPr>
        <w:pStyle w:val="Standard"/>
        <w:spacing w:after="0" w:line="240" w:lineRule="auto"/>
        <w:ind w:left="0"/>
        <w:rPr>
          <w:rFonts w:ascii="Arial Narrow" w:eastAsia="Times New Roman" w:hAnsi="Arial Narrow" w:cs="Arial Narrow"/>
          <w:color w:val="000000"/>
          <w:sz w:val="16"/>
          <w:szCs w:val="16"/>
          <w:lang w:val="fr-FR" w:eastAsia="fr-FR" w:bidi="ar-SA"/>
        </w:rPr>
      </w:pPr>
    </w:p>
    <w:p w:rsidR="006C41BB" w:rsidRDefault="005F20EB">
      <w:pPr>
        <w:pStyle w:val="Standard"/>
        <w:widowControl w:val="0"/>
        <w:spacing w:after="120" w:line="264" w:lineRule="auto"/>
        <w:ind w:left="0"/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</w:pPr>
      <w:r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  <w:t>OBJECTIFS</w:t>
      </w:r>
    </w:p>
    <w:p w:rsidR="006C41BB" w:rsidRDefault="005F20EB">
      <w:pPr>
        <w:pStyle w:val="Standard"/>
        <w:ind w:left="0"/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Cette journée d’information « Les difficultés psychologiques de l’enfant et de l’adolescent » vous permettra de</w:t>
      </w:r>
    </w:p>
    <w:p w:rsidR="006C41BB" w:rsidRDefault="005F20EB">
      <w:pPr>
        <w:pStyle w:val="Standard"/>
        <w:numPr>
          <w:ilvl w:val="0"/>
          <w:numId w:val="20"/>
        </w:numPr>
        <w:spacing w:after="0"/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Mieux comprendre le d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éveloppement psychique de l’enfant et de l’adolescent pour mieux repérer ses</w:t>
      </w:r>
      <w:r>
        <w:t xml:space="preserve">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difficultés.</w:t>
      </w:r>
    </w:p>
    <w:p w:rsidR="006C41BB" w:rsidRDefault="005F20EB">
      <w:pPr>
        <w:pStyle w:val="Standard"/>
        <w:numPr>
          <w:ilvl w:val="0"/>
          <w:numId w:val="15"/>
        </w:numPr>
        <w:spacing w:after="0"/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Savoir construire une demande d’aide et approfondir ses connaissances du réseau des professionnels de l’enfance et de l’adolescence.</w:t>
      </w:r>
    </w:p>
    <w:p w:rsidR="006C41BB" w:rsidRDefault="005F20EB">
      <w:pPr>
        <w:pStyle w:val="Standard"/>
        <w:numPr>
          <w:ilvl w:val="0"/>
          <w:numId w:val="15"/>
        </w:numPr>
        <w:spacing w:after="0"/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Echanger avec des pairs, créer du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 lien avec des personnes partageant des expériences communes  </w:t>
      </w:r>
    </w:p>
    <w:p w:rsidR="006C41BB" w:rsidRDefault="006C41BB">
      <w:pPr>
        <w:pStyle w:val="Standard"/>
        <w:spacing w:after="0"/>
        <w:ind w:left="720"/>
        <w:rPr>
          <w:rFonts w:ascii="Arial Narrow" w:eastAsia="Times New Roman" w:hAnsi="Arial Narrow" w:cs="Arial Narrow"/>
          <w:color w:val="000000"/>
          <w:sz w:val="16"/>
          <w:szCs w:val="16"/>
          <w:lang w:val="fr-FR" w:eastAsia="fr-FR" w:bidi="ar-SA"/>
        </w:rPr>
      </w:pPr>
    </w:p>
    <w:p w:rsidR="006C41BB" w:rsidRDefault="005F20EB">
      <w:pPr>
        <w:pStyle w:val="Standard"/>
        <w:widowControl w:val="0"/>
        <w:spacing w:after="120" w:line="264" w:lineRule="auto"/>
        <w:ind w:left="0"/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</w:pPr>
      <w:r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  <w:t>PUBLIC</w:t>
      </w:r>
    </w:p>
    <w:p w:rsidR="006C41BB" w:rsidRDefault="005F20EB">
      <w:pPr>
        <w:pStyle w:val="Standard"/>
        <w:widowControl w:val="0"/>
        <w:spacing w:after="0" w:line="264" w:lineRule="auto"/>
        <w:ind w:left="0"/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Parents / proches de jeunes en difficulté</w:t>
      </w:r>
    </w:p>
    <w:p w:rsidR="006C41BB" w:rsidRDefault="006C41BB">
      <w:pPr>
        <w:pStyle w:val="Standard"/>
        <w:widowControl w:val="0"/>
        <w:spacing w:after="0" w:line="264" w:lineRule="auto"/>
        <w:ind w:left="0"/>
        <w:rPr>
          <w:rFonts w:ascii="Arial Narrow" w:hAnsi="Arial Narrow" w:cs="Arial Narrow"/>
          <w:color w:val="000000"/>
          <w:lang w:val="fr-FR" w:bidi="ar-SA"/>
        </w:rPr>
      </w:pPr>
    </w:p>
    <w:p w:rsidR="006C41BB" w:rsidRDefault="005F20EB">
      <w:pPr>
        <w:pStyle w:val="Standard"/>
        <w:widowControl w:val="0"/>
        <w:spacing w:after="0" w:line="264" w:lineRule="auto"/>
        <w:ind w:left="0"/>
      </w:pPr>
      <w:r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  <w:t xml:space="preserve">DUREE :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1 journée (9h - 17h)</w:t>
      </w:r>
    </w:p>
    <w:p w:rsidR="006C41BB" w:rsidRDefault="006C41BB">
      <w:pPr>
        <w:pStyle w:val="Standard"/>
        <w:widowControl w:val="0"/>
        <w:spacing w:after="0" w:line="264" w:lineRule="auto"/>
        <w:ind w:left="0"/>
        <w:rPr>
          <w:rFonts w:ascii="Impact" w:eastAsia="Times New Roman" w:hAnsi="Impact" w:cs="Impact"/>
          <w:color w:val="006FB9"/>
          <w:lang w:val="fr-FR" w:eastAsia="fr-FR" w:bidi="ar-SA"/>
        </w:rPr>
      </w:pPr>
    </w:p>
    <w:p w:rsidR="006C41BB" w:rsidRDefault="005F20EB">
      <w:pPr>
        <w:pStyle w:val="Standard"/>
        <w:widowControl w:val="0"/>
        <w:spacing w:after="120" w:line="264" w:lineRule="auto"/>
        <w:ind w:left="0"/>
      </w:pPr>
      <w:r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  <w:t xml:space="preserve">PARTICIPATION : </w:t>
      </w: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gratuite y compris le repas du midi pris en commun</w:t>
      </w:r>
    </w:p>
    <w:p w:rsidR="006C41BB" w:rsidRDefault="005F20EB">
      <w:pPr>
        <w:pStyle w:val="Standard"/>
        <w:widowControl w:val="0"/>
        <w:spacing w:after="120" w:line="264" w:lineRule="auto"/>
        <w:ind w:left="0"/>
        <w:jc w:val="center"/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</w:pPr>
      <w:r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  <w:t xml:space="preserve">Inscription obligatoire auprès de la </w:t>
      </w:r>
      <w:r>
        <w:rPr>
          <w:rFonts w:ascii="Impact" w:eastAsia="Times New Roman" w:hAnsi="Impact" w:cs="Impact"/>
          <w:color w:val="006FB9"/>
          <w:sz w:val="24"/>
          <w:szCs w:val="24"/>
          <w:lang w:val="fr-FR" w:eastAsia="fr-FR" w:bidi="ar-SA"/>
        </w:rPr>
        <w:t>Délégation UNAFAM de la Sarthe.</w:t>
      </w:r>
    </w:p>
    <w:p w:rsidR="006C41BB" w:rsidRDefault="005F20EB">
      <w:pPr>
        <w:pStyle w:val="Standard"/>
        <w:widowControl w:val="0"/>
        <w:spacing w:after="120" w:line="264" w:lineRule="auto"/>
        <w:ind w:left="0"/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 xml:space="preserve">Le lieu de formation vous sera communiqué </w:t>
      </w:r>
      <w:r w:rsidR="00E35206">
        <w:rPr>
          <w:rFonts w:ascii="Arial Narrow" w:eastAsia="Times New Roman" w:hAnsi="Arial Narrow" w:cs="Arial Narrow"/>
          <w:color w:val="000000"/>
          <w:sz w:val="24"/>
          <w:szCs w:val="24"/>
          <w:lang w:val="fr-FR" w:eastAsia="fr-FR" w:bidi="ar-SA"/>
        </w:rPr>
        <w:t>quelques jours avant la formation.</w:t>
      </w:r>
    </w:p>
    <w:p w:rsidR="006C41BB" w:rsidRDefault="006C41B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ind w:left="0"/>
        <w:jc w:val="center"/>
        <w:rPr>
          <w:rFonts w:ascii="Arial Narrow" w:hAnsi="Arial Narrow" w:cs="Arial Narrow"/>
          <w:b/>
          <w:color w:val="000000"/>
          <w:sz w:val="12"/>
          <w:szCs w:val="12"/>
          <w:u w:val="single"/>
          <w:lang w:val="fr-FR"/>
        </w:rPr>
      </w:pPr>
    </w:p>
    <w:p w:rsidR="006C41BB" w:rsidRDefault="005F20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ind w:left="0"/>
        <w:jc w:val="center"/>
        <w:rPr>
          <w:rFonts w:ascii="Arial Narrow" w:hAnsi="Arial Narrow" w:cs="Arial Narrow"/>
          <w:b/>
          <w:color w:val="000000"/>
          <w:sz w:val="24"/>
          <w:szCs w:val="24"/>
          <w:u w:val="single"/>
          <w:lang w:val="fr-FR"/>
        </w:rPr>
      </w:pPr>
      <w:r>
        <w:rPr>
          <w:rFonts w:ascii="Arial Narrow" w:hAnsi="Arial Narrow" w:cs="Arial Narrow"/>
          <w:b/>
          <w:color w:val="000000"/>
          <w:sz w:val="24"/>
          <w:szCs w:val="24"/>
          <w:u w:val="single"/>
          <w:lang w:val="fr-FR"/>
        </w:rPr>
        <w:t>Bulletin d’inscription à la journée d’information « Les difficultés psychologiques de l’enfant et de l’adolescent »</w:t>
      </w:r>
    </w:p>
    <w:p w:rsidR="006C41BB" w:rsidRDefault="005F20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ind w:left="0"/>
        <w:jc w:val="center"/>
        <w:rPr>
          <w:rFonts w:ascii="Arial Narrow" w:hAnsi="Arial Narrow" w:cs="Arial Narrow"/>
          <w:b/>
          <w:color w:val="000000"/>
          <w:sz w:val="24"/>
          <w:szCs w:val="24"/>
          <w:lang w:val="fr-FR"/>
        </w:rPr>
      </w:pPr>
      <w:proofErr w:type="gramStart"/>
      <w:r>
        <w:rPr>
          <w:rFonts w:ascii="Arial Narrow" w:hAnsi="Arial Narrow" w:cs="Arial Narrow"/>
          <w:b/>
          <w:color w:val="000000"/>
          <w:sz w:val="24"/>
          <w:szCs w:val="24"/>
          <w:lang w:val="fr-FR"/>
        </w:rPr>
        <w:t>organisée</w:t>
      </w:r>
      <w:proofErr w:type="gramEnd"/>
      <w:r>
        <w:rPr>
          <w:rFonts w:ascii="Arial Narrow" w:hAnsi="Arial Narrow" w:cs="Arial Narrow"/>
          <w:b/>
          <w:color w:val="000000"/>
          <w:sz w:val="24"/>
          <w:szCs w:val="24"/>
          <w:lang w:val="fr-FR"/>
        </w:rPr>
        <w:t xml:space="preserve"> à LE MANS – Same</w:t>
      </w:r>
      <w:r>
        <w:rPr>
          <w:rFonts w:ascii="Arial Narrow" w:hAnsi="Arial Narrow" w:cs="Arial Narrow"/>
          <w:b/>
          <w:color w:val="000000"/>
          <w:sz w:val="24"/>
          <w:szCs w:val="24"/>
          <w:lang w:val="fr-FR"/>
        </w:rPr>
        <w:t>di 28 mars 2026 de 9h à 17h</w:t>
      </w:r>
    </w:p>
    <w:p w:rsidR="006C41BB" w:rsidRDefault="005F20EB" w:rsidP="00E352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24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>M., Mme</w:t>
      </w:r>
      <w:r w:rsidR="00E35206"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       </w:t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Nom :                                                     Prénom :</w:t>
      </w:r>
    </w:p>
    <w:p w:rsidR="006C41BB" w:rsidRDefault="005F20EB" w:rsidP="00E352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24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>Adresse :</w:t>
      </w:r>
    </w:p>
    <w:p w:rsidR="006C41BB" w:rsidRDefault="005F20EB" w:rsidP="00E352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24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>CP/Ville :</w:t>
      </w:r>
    </w:p>
    <w:p w:rsidR="006C41BB" w:rsidRDefault="005F20EB" w:rsidP="00E352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24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>Tél. :                                                                    e-mail :</w:t>
      </w:r>
    </w:p>
    <w:p w:rsidR="00E35206" w:rsidRDefault="00E35206" w:rsidP="00E352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24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bookmarkStart w:id="0" w:name="_GoBack"/>
      <w:bookmarkEnd w:id="0"/>
    </w:p>
    <w:p w:rsidR="006C41BB" w:rsidRDefault="005F20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</w:p>
    <w:p w:rsidR="006C41BB" w:rsidRDefault="005F20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ab/>
      </w:r>
      <w:r w:rsidR="00E35206"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</w:t>
      </w:r>
    </w:p>
    <w:p w:rsidR="006C41BB" w:rsidRDefault="00E35206" w:rsidP="00E352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 w:firstLine="5954"/>
        <w:rPr>
          <w:rFonts w:ascii="Arial Narrow" w:hAnsi="Arial Narrow" w:cs="Arial Narrow"/>
          <w:color w:val="000000"/>
          <w:sz w:val="24"/>
          <w:szCs w:val="24"/>
          <w:lang w:val="fr-FR"/>
        </w:rPr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                                </w:t>
      </w:r>
      <w:r w:rsidR="005F20EB">
        <w:rPr>
          <w:rFonts w:ascii="Arial Narrow" w:hAnsi="Arial Narrow" w:cs="Arial Narrow"/>
          <w:color w:val="000000"/>
          <w:sz w:val="24"/>
          <w:szCs w:val="24"/>
          <w:lang w:val="fr-FR"/>
        </w:rPr>
        <w:t>Signature</w:t>
      </w:r>
    </w:p>
    <w:p w:rsidR="006C41BB" w:rsidRDefault="006C41B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/>
        <w:rPr>
          <w:rFonts w:ascii="Arial Narrow" w:hAnsi="Arial Narrow" w:cs="Arial Narrow"/>
          <w:b/>
          <w:color w:val="000000"/>
          <w:sz w:val="12"/>
          <w:szCs w:val="12"/>
          <w:lang w:val="fr-FR"/>
        </w:rPr>
      </w:pPr>
    </w:p>
    <w:p w:rsidR="006C41BB" w:rsidRDefault="005F20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/>
      </w:pPr>
      <w:r>
        <w:rPr>
          <w:rFonts w:ascii="Arial Narrow" w:hAnsi="Arial Narrow" w:cs="Arial Narrow"/>
          <w:b/>
          <w:color w:val="000000"/>
          <w:sz w:val="24"/>
          <w:szCs w:val="24"/>
          <w:lang w:val="fr-FR"/>
        </w:rPr>
        <w:t xml:space="preserve">A retourner </w:t>
      </w:r>
      <w:r>
        <w:rPr>
          <w:rFonts w:ascii="Arial Narrow" w:hAnsi="Arial Narrow" w:cs="Arial Narrow"/>
          <w:color w:val="000000"/>
          <w:sz w:val="24"/>
          <w:szCs w:val="24"/>
          <w:lang w:val="fr-FR"/>
        </w:rPr>
        <w:t>à UNAFAM de la Sarthe   8 rue du Pont   72100 LE MANS</w:t>
      </w:r>
    </w:p>
    <w:p w:rsidR="006C41BB" w:rsidRDefault="005F20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/>
      </w:pPr>
      <w:r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Mail : </w:t>
      </w:r>
      <w:hyperlink r:id="rId9" w:history="1">
        <w:r>
          <w:rPr>
            <w:rStyle w:val="Internetlink"/>
            <w:rFonts w:ascii="Arial Narrow" w:hAnsi="Arial Narrow" w:cs="Arial Narrow"/>
            <w:sz w:val="24"/>
            <w:szCs w:val="24"/>
            <w:lang w:val="fr-FR"/>
          </w:rPr>
          <w:t>formation.unafam</w:t>
        </w:r>
        <w:r>
          <w:rPr>
            <w:rStyle w:val="Internetlink"/>
            <w:rFonts w:ascii="Arial Narrow" w:hAnsi="Arial Narrow" w:cs="Arial Narrow"/>
            <w:sz w:val="24"/>
            <w:szCs w:val="24"/>
            <w:lang w:val="fr-FR"/>
          </w:rPr>
          <w:t>72@gmail.com</w:t>
        </w:r>
      </w:hyperlink>
      <w:r>
        <w:rPr>
          <w:rFonts w:ascii="Arial Narrow" w:hAnsi="Arial Narrow" w:cs="Arial Narrow"/>
          <w:color w:val="000000"/>
          <w:sz w:val="24"/>
          <w:szCs w:val="24"/>
          <w:lang w:val="fr-FR"/>
        </w:rPr>
        <w:t xml:space="preserve">     Tel : 02 43 40 44 53</w:t>
      </w:r>
    </w:p>
    <w:p w:rsidR="006C41BB" w:rsidRDefault="006C41B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after="0"/>
        <w:ind w:left="0"/>
        <w:rPr>
          <w:rFonts w:ascii="Arial Narrow" w:hAnsi="Arial Narrow" w:cs="Arial Narrow"/>
          <w:color w:val="000000"/>
          <w:sz w:val="12"/>
          <w:szCs w:val="12"/>
          <w:lang w:val="fr-FR"/>
        </w:rPr>
      </w:pPr>
    </w:p>
    <w:sectPr w:rsidR="006C41BB">
      <w:pgSz w:w="11906" w:h="16838"/>
      <w:pgMar w:top="153" w:right="720" w:bottom="5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EB" w:rsidRDefault="005F20EB">
      <w:r>
        <w:separator/>
      </w:r>
    </w:p>
  </w:endnote>
  <w:endnote w:type="continuationSeparator" w:id="0">
    <w:p w:rsidR="005F20EB" w:rsidRDefault="005F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Narrow, Arial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EB" w:rsidRDefault="005F20EB">
      <w:r>
        <w:rPr>
          <w:color w:val="000000"/>
        </w:rPr>
        <w:separator/>
      </w:r>
    </w:p>
  </w:footnote>
  <w:footnote w:type="continuationSeparator" w:id="0">
    <w:p w:rsidR="005F20EB" w:rsidRDefault="005F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ED"/>
    <w:multiLevelType w:val="multilevel"/>
    <w:tmpl w:val="B85E7824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AF34E6A"/>
    <w:multiLevelType w:val="multilevel"/>
    <w:tmpl w:val="FC9CB308"/>
    <w:styleLink w:val="WW8Num1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32F1B88"/>
    <w:multiLevelType w:val="multilevel"/>
    <w:tmpl w:val="DC3EC942"/>
    <w:styleLink w:val="WW8Num11"/>
    <w:lvl w:ilvl="0">
      <w:numFmt w:val="bullet"/>
      <w:lvlText w:val="-"/>
      <w:lvlJc w:val="left"/>
      <w:rPr>
        <w:rFonts w:ascii="Tms Rmn" w:hAnsi="Tms Rmn" w:cs="Tms Rm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D6E37DC"/>
    <w:multiLevelType w:val="multilevel"/>
    <w:tmpl w:val="503C5F86"/>
    <w:styleLink w:val="WW8Num10"/>
    <w:lvl w:ilvl="0">
      <w:numFmt w:val="bullet"/>
      <w:lvlText w:val="•"/>
      <w:lvlJc w:val="left"/>
      <w:rPr>
        <w:rFonts w:ascii="Times New Roman" w:hAnsi="Times New Roman" w:cs="Times New Roman"/>
      </w:rPr>
    </w:lvl>
    <w:lvl w:ilvl="1">
      <w:numFmt w:val="bullet"/>
      <w:lvlText w:val="•"/>
      <w:lvlJc w:val="left"/>
      <w:rPr>
        <w:rFonts w:ascii="Times New Roman" w:hAnsi="Times New Roman" w:cs="Times New Roman"/>
      </w:rPr>
    </w:lvl>
    <w:lvl w:ilvl="2">
      <w:numFmt w:val="bullet"/>
      <w:lvlText w:val="•"/>
      <w:lvlJc w:val="left"/>
      <w:rPr>
        <w:rFonts w:ascii="Times New Roman" w:hAnsi="Times New Roman" w:cs="Times New Roman"/>
      </w:rPr>
    </w:lvl>
    <w:lvl w:ilvl="3">
      <w:numFmt w:val="bullet"/>
      <w:lvlText w:val="•"/>
      <w:lvlJc w:val="left"/>
      <w:rPr>
        <w:rFonts w:ascii="Times New Roman" w:hAnsi="Times New Roman" w:cs="Times New Roman"/>
      </w:rPr>
    </w:lvl>
    <w:lvl w:ilvl="4">
      <w:numFmt w:val="bullet"/>
      <w:lvlText w:val="•"/>
      <w:lvlJc w:val="left"/>
      <w:rPr>
        <w:rFonts w:ascii="Times New Roman" w:hAnsi="Times New Roman" w:cs="Times New Roman"/>
      </w:rPr>
    </w:lvl>
    <w:lvl w:ilvl="5">
      <w:numFmt w:val="bullet"/>
      <w:lvlText w:val="•"/>
      <w:lvlJc w:val="left"/>
      <w:rPr>
        <w:rFonts w:ascii="Times New Roman" w:hAnsi="Times New Roman" w:cs="Times New Roman"/>
      </w:rPr>
    </w:lvl>
    <w:lvl w:ilvl="6">
      <w:numFmt w:val="bullet"/>
      <w:lvlText w:val="•"/>
      <w:lvlJc w:val="left"/>
      <w:rPr>
        <w:rFonts w:ascii="Times New Roman" w:hAnsi="Times New Roman" w:cs="Times New Roman"/>
      </w:rPr>
    </w:lvl>
    <w:lvl w:ilvl="7">
      <w:numFmt w:val="bullet"/>
      <w:lvlText w:val="•"/>
      <w:lvlJc w:val="left"/>
      <w:rPr>
        <w:rFonts w:ascii="Times New Roman" w:hAnsi="Times New Roman" w:cs="Times New Roman"/>
      </w:rPr>
    </w:lvl>
    <w:lvl w:ilvl="8">
      <w:numFmt w:val="bullet"/>
      <w:lvlText w:val="•"/>
      <w:lvlJc w:val="left"/>
      <w:rPr>
        <w:rFonts w:ascii="Times New Roman" w:hAnsi="Times New Roman" w:cs="Times New Roman"/>
      </w:rPr>
    </w:lvl>
  </w:abstractNum>
  <w:abstractNum w:abstractNumId="4">
    <w:nsid w:val="24E10A66"/>
    <w:multiLevelType w:val="multilevel"/>
    <w:tmpl w:val="13DC597C"/>
    <w:styleLink w:val="WW8Num4"/>
    <w:lvl w:ilvl="0">
      <w:start w:val="1"/>
      <w:numFmt w:val="decimal"/>
      <w:lvlText w:val="%1."/>
      <w:lvlJc w:val="left"/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85B62DD"/>
    <w:multiLevelType w:val="multilevel"/>
    <w:tmpl w:val="0A9C87A2"/>
    <w:styleLink w:val="WW8Num6"/>
    <w:lvl w:ilvl="0">
      <w:numFmt w:val="bullet"/>
      <w:lvlText w:val=""/>
      <w:lvlJc w:val="left"/>
      <w:rPr>
        <w:rFonts w:ascii="Webdings" w:eastAsia="Arial Narrow" w:hAnsi="Webdings" w:cs="Arial Narrow"/>
        <w:b/>
        <w:color w:val="4F81BC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28BB59B5"/>
    <w:multiLevelType w:val="multilevel"/>
    <w:tmpl w:val="86DABB76"/>
    <w:styleLink w:val="WW8Num9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Wingdings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Wingdings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29F600A4"/>
    <w:multiLevelType w:val="multilevel"/>
    <w:tmpl w:val="88384364"/>
    <w:styleLink w:val="WW8Num1"/>
    <w:lvl w:ilvl="0">
      <w:numFmt w:val="bullet"/>
      <w:lvlText w:val=""/>
      <w:lvlJc w:val="left"/>
      <w:rPr>
        <w:rFonts w:ascii="Webdings" w:hAnsi="Webdings" w:cs="Webdings"/>
        <w:color w:val="4472C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E187C6F"/>
    <w:multiLevelType w:val="multilevel"/>
    <w:tmpl w:val="08B8C64E"/>
    <w:styleLink w:val="WW8Num12"/>
    <w:lvl w:ilvl="0">
      <w:numFmt w:val="bullet"/>
      <w:pStyle w:val="6listes"/>
      <w:lvlText w:val=""/>
      <w:lvlJc w:val="left"/>
      <w:rPr>
        <w:rFonts w:ascii="Wingdings 3" w:hAnsi="Wingdings 3" w:cs="Wingdings 3"/>
        <w:color w:val="0070C0"/>
        <w:spacing w:val="-20"/>
        <w:kern w:val="3"/>
        <w:position w:val="0"/>
        <w:vertAlign w:val="baseline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3153049A"/>
    <w:multiLevelType w:val="multilevel"/>
    <w:tmpl w:val="7BFA91A8"/>
    <w:styleLink w:val="WW8Num15"/>
    <w:lvl w:ilvl="0">
      <w:numFmt w:val="bullet"/>
      <w:lvlText w:val=""/>
      <w:lvlJc w:val="left"/>
      <w:rPr>
        <w:rFonts w:ascii="Webdings" w:eastAsia="Arial Narrow" w:hAnsi="Webdings" w:cs="Arial Narrow"/>
        <w:b/>
        <w:color w:val="4F81BC"/>
        <w:sz w:val="24"/>
        <w:szCs w:val="24"/>
        <w:lang w:val="fr-FR" w:eastAsia="fr-FR" w:bidi="ar-S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393E4A16"/>
    <w:multiLevelType w:val="multilevel"/>
    <w:tmpl w:val="C89803BA"/>
    <w:styleLink w:val="WW8Num5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DD25161"/>
    <w:multiLevelType w:val="multilevel"/>
    <w:tmpl w:val="9ED4B608"/>
    <w:styleLink w:val="WW8Num16"/>
    <w:lvl w:ilvl="0">
      <w:numFmt w:val="bullet"/>
      <w:lvlText w:val=""/>
      <w:lvlJc w:val="left"/>
      <w:rPr>
        <w:rFonts w:ascii="Webdings" w:hAnsi="Webdings" w:cs="Webdings"/>
        <w:color w:val="4472C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>
    <w:nsid w:val="4E7D6151"/>
    <w:multiLevelType w:val="multilevel"/>
    <w:tmpl w:val="64C07264"/>
    <w:styleLink w:val="WW8Num18"/>
    <w:lvl w:ilvl="0">
      <w:start w:val="1"/>
      <w:numFmt w:val="decimal"/>
      <w:lvlText w:val="%1."/>
      <w:lvlJc w:val="left"/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4E8C1241"/>
    <w:multiLevelType w:val="multilevel"/>
    <w:tmpl w:val="13669512"/>
    <w:styleLink w:val="WW8Num8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5B853595"/>
    <w:multiLevelType w:val="multilevel"/>
    <w:tmpl w:val="C40205A2"/>
    <w:styleLink w:val="WW8Num14"/>
    <w:lvl w:ilvl="0">
      <w:numFmt w:val="bullet"/>
      <w:lvlText w:val=""/>
      <w:lvlJc w:val="center"/>
      <w:rPr>
        <w:rFonts w:ascii="Symbol" w:hAnsi="Symbol" w:cs="Symbol"/>
        <w:color w:val="73C4EF"/>
        <w:sz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>
    <w:nsid w:val="6C2B6C7A"/>
    <w:multiLevelType w:val="multilevel"/>
    <w:tmpl w:val="9ABCC346"/>
    <w:styleLink w:val="WW8Num2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6C8B65DA"/>
    <w:multiLevelType w:val="multilevel"/>
    <w:tmpl w:val="735639FE"/>
    <w:styleLink w:val="WW8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Wingdings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Wingdings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75231C23"/>
    <w:multiLevelType w:val="multilevel"/>
    <w:tmpl w:val="636A7784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775B37E2"/>
    <w:multiLevelType w:val="multilevel"/>
    <w:tmpl w:val="20607AB8"/>
    <w:styleLink w:val="WW8Num1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Wingdings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Wingdings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4"/>
  </w:num>
  <w:num w:numId="5">
    <w:abstractNumId w:val="10"/>
  </w:num>
  <w:num w:numId="6">
    <w:abstractNumId w:val="5"/>
  </w:num>
  <w:num w:numId="7">
    <w:abstractNumId w:val="17"/>
  </w:num>
  <w:num w:numId="8">
    <w:abstractNumId w:val="13"/>
  </w:num>
  <w:num w:numId="9">
    <w:abstractNumId w:val="6"/>
  </w:num>
  <w:num w:numId="10">
    <w:abstractNumId w:val="3"/>
  </w:num>
  <w:num w:numId="11">
    <w:abstractNumId w:val="2"/>
  </w:num>
  <w:num w:numId="12">
    <w:abstractNumId w:val="8"/>
  </w:num>
  <w:num w:numId="13">
    <w:abstractNumId w:val="1"/>
  </w:num>
  <w:num w:numId="14">
    <w:abstractNumId w:val="14"/>
  </w:num>
  <w:num w:numId="15">
    <w:abstractNumId w:val="9"/>
  </w:num>
  <w:num w:numId="16">
    <w:abstractNumId w:val="11"/>
  </w:num>
  <w:num w:numId="17">
    <w:abstractNumId w:val="0"/>
  </w:num>
  <w:num w:numId="18">
    <w:abstractNumId w:val="12"/>
  </w:num>
  <w:num w:numId="19">
    <w:abstractNumId w:val="18"/>
  </w:num>
  <w:num w:numId="20">
    <w:abstractNumId w:val="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41BB"/>
    <w:rsid w:val="005F20EB"/>
    <w:rsid w:val="006C41BB"/>
    <w:rsid w:val="00E3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spacing w:before="400" w:after="60" w:line="240" w:lineRule="auto"/>
      <w:outlineLvl w:val="0"/>
    </w:pPr>
    <w:rPr>
      <w:rFonts w:ascii="Cambria" w:eastAsia="Times New Roman" w:hAnsi="Cambria" w:cs="Cambria"/>
      <w:smallCaps/>
      <w:color w:val="0F243E"/>
      <w:spacing w:val="20"/>
      <w:sz w:val="32"/>
      <w:szCs w:val="32"/>
      <w:lang w:bidi="ar-SA"/>
    </w:rPr>
  </w:style>
  <w:style w:type="paragraph" w:styleId="Titre2">
    <w:name w:val="heading 2"/>
    <w:basedOn w:val="Standard"/>
    <w:next w:val="Standard"/>
    <w:pPr>
      <w:spacing w:before="120" w:after="60" w:line="240" w:lineRule="auto"/>
      <w:outlineLvl w:val="1"/>
    </w:pPr>
    <w:rPr>
      <w:rFonts w:ascii="Cambria" w:eastAsia="Times New Roman" w:hAnsi="Cambria" w:cs="Cambria"/>
      <w:smallCaps/>
      <w:color w:val="17365D"/>
      <w:spacing w:val="20"/>
      <w:sz w:val="28"/>
      <w:szCs w:val="28"/>
      <w:lang w:bidi="ar-SA"/>
    </w:rPr>
  </w:style>
  <w:style w:type="paragraph" w:styleId="Titre3">
    <w:name w:val="heading 3"/>
    <w:basedOn w:val="Standard"/>
    <w:next w:val="Standard"/>
    <w:pPr>
      <w:spacing w:before="120" w:after="60" w:line="240" w:lineRule="auto"/>
      <w:outlineLvl w:val="2"/>
    </w:pPr>
    <w:rPr>
      <w:rFonts w:ascii="Cambria" w:eastAsia="Times New Roman" w:hAnsi="Cambria" w:cs="Cambria"/>
      <w:smallCaps/>
      <w:color w:val="1F497D"/>
      <w:spacing w:val="20"/>
      <w:sz w:val="24"/>
      <w:szCs w:val="24"/>
      <w:lang w:bidi="ar-SA"/>
    </w:rPr>
  </w:style>
  <w:style w:type="paragraph" w:styleId="Titre4">
    <w:name w:val="heading 4"/>
    <w:basedOn w:val="Standard"/>
    <w:next w:val="Standard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smallCaps/>
      <w:color w:val="3071C3"/>
      <w:spacing w:val="20"/>
      <w:lang w:bidi="ar-SA"/>
    </w:rPr>
  </w:style>
  <w:style w:type="paragraph" w:styleId="Titre5">
    <w:name w:val="heading 5"/>
    <w:basedOn w:val="Standard"/>
    <w:next w:val="Standard"/>
    <w:pPr>
      <w:spacing w:before="200" w:after="100" w:line="240" w:lineRule="auto"/>
      <w:outlineLvl w:val="4"/>
    </w:pPr>
    <w:rPr>
      <w:rFonts w:ascii="Cambria" w:eastAsia="Times New Roman" w:hAnsi="Cambria" w:cs="Cambria"/>
      <w:smallCaps/>
      <w:color w:val="3071C3"/>
      <w:spacing w:val="20"/>
      <w:lang w:bidi="ar-SA"/>
    </w:rPr>
  </w:style>
  <w:style w:type="paragraph" w:styleId="Titre6">
    <w:name w:val="heading 6"/>
    <w:basedOn w:val="Standard"/>
    <w:next w:val="Standard"/>
    <w:pPr>
      <w:spacing w:before="200" w:after="100"/>
      <w:outlineLvl w:val="5"/>
    </w:pPr>
    <w:rPr>
      <w:rFonts w:ascii="Cambria" w:eastAsia="Times New Roman" w:hAnsi="Cambria" w:cs="Cambria"/>
      <w:smallCaps/>
      <w:color w:val="938953"/>
      <w:spacing w:val="20"/>
      <w:lang w:bidi="ar-SA"/>
    </w:rPr>
  </w:style>
  <w:style w:type="paragraph" w:styleId="Titre7">
    <w:name w:val="heading 7"/>
    <w:basedOn w:val="Standard"/>
    <w:next w:val="Standard"/>
    <w:pPr>
      <w:spacing w:before="200" w:after="100" w:line="240" w:lineRule="auto"/>
      <w:outlineLvl w:val="6"/>
    </w:pPr>
    <w:rPr>
      <w:rFonts w:ascii="Cambria" w:eastAsia="Times New Roman" w:hAnsi="Cambria" w:cs="Cambria"/>
      <w:b/>
      <w:bCs/>
      <w:smallCaps/>
      <w:color w:val="938953"/>
      <w:spacing w:val="20"/>
      <w:sz w:val="16"/>
      <w:szCs w:val="16"/>
      <w:lang w:bidi="ar-SA"/>
    </w:rPr>
  </w:style>
  <w:style w:type="paragraph" w:styleId="Titre8">
    <w:name w:val="heading 8"/>
    <w:basedOn w:val="Standard"/>
    <w:next w:val="Standard"/>
    <w:pPr>
      <w:spacing w:before="200" w:after="60" w:line="240" w:lineRule="auto"/>
      <w:outlineLvl w:val="7"/>
    </w:pPr>
    <w:rPr>
      <w:rFonts w:ascii="Cambria" w:eastAsia="Times New Roman" w:hAnsi="Cambria" w:cs="Cambria"/>
      <w:b/>
      <w:smallCaps/>
      <w:color w:val="938953"/>
      <w:spacing w:val="20"/>
      <w:sz w:val="16"/>
      <w:szCs w:val="16"/>
      <w:lang w:bidi="ar-SA"/>
    </w:rPr>
  </w:style>
  <w:style w:type="paragraph" w:styleId="Titre9">
    <w:name w:val="heading 9"/>
    <w:basedOn w:val="Standard"/>
    <w:next w:val="Standard"/>
    <w:pPr>
      <w:spacing w:before="200" w:after="60" w:line="240" w:lineRule="auto"/>
      <w:outlineLvl w:val="8"/>
    </w:pPr>
    <w:rPr>
      <w:rFonts w:ascii="Cambria" w:eastAsia="Times New Roman" w:hAnsi="Cambria" w:cs="Cambria"/>
      <w:smallCaps/>
      <w:color w:val="938953"/>
      <w:spacing w:val="20"/>
      <w:sz w:val="16"/>
      <w:szCs w:val="1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ind w:left="0"/>
      <w:jc w:val="center"/>
    </w:pPr>
    <w:rPr>
      <w:rFonts w:ascii="Times New Roman" w:eastAsia="Times New Roman" w:hAnsi="Times New Roman"/>
      <w:color w:val="000000"/>
      <w:szCs w:val="24"/>
      <w:lang w:val="fr-FR" w:bidi="ar-SA"/>
    </w:r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next w:val="Standard"/>
    <w:rPr>
      <w:b/>
      <w:bCs/>
      <w:smallCaps/>
      <w:color w:val="1F497D"/>
      <w:spacing w:val="10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next w:val="Standard"/>
    <w:pPr>
      <w:widowControl/>
      <w:spacing w:after="160"/>
    </w:pPr>
    <w:rPr>
      <w:rFonts w:ascii="Cambria" w:eastAsia="Times New Roman" w:hAnsi="Cambria" w:cs="Cambria"/>
      <w:smallCaps/>
      <w:color w:val="17365D"/>
      <w:spacing w:val="5"/>
      <w:sz w:val="72"/>
      <w:szCs w:val="72"/>
      <w:lang w:val="en-US" w:bidi="en-US"/>
    </w:rPr>
  </w:style>
  <w:style w:type="paragraph" w:styleId="Sous-titre">
    <w:name w:val="Subtitle"/>
    <w:next w:val="Standard"/>
    <w:pPr>
      <w:widowControl/>
      <w:spacing w:after="600"/>
    </w:pPr>
    <w:rPr>
      <w:rFonts w:ascii="Calibri" w:eastAsia="Calibri" w:hAnsi="Calibri" w:cs="Times New Roman"/>
      <w:smallCaps/>
      <w:color w:val="938953"/>
      <w:spacing w:val="5"/>
      <w:sz w:val="28"/>
      <w:szCs w:val="28"/>
      <w:lang w:val="en-US" w:bidi="en-US"/>
    </w:rPr>
  </w:style>
  <w:style w:type="paragraph" w:styleId="Paragraphedeliste">
    <w:name w:val="List Paragraph"/>
    <w:basedOn w:val="Standard"/>
    <w:pPr>
      <w:ind w:left="720"/>
    </w:pPr>
  </w:style>
  <w:style w:type="paragraph" w:styleId="Sansinterligne">
    <w:name w:val="No Spacing"/>
    <w:basedOn w:val="Standard"/>
    <w:pPr>
      <w:spacing w:after="0" w:line="240" w:lineRule="auto"/>
    </w:pPr>
  </w:style>
  <w:style w:type="paragraph" w:customStyle="1" w:styleId="Quotations">
    <w:name w:val="Quotations"/>
    <w:basedOn w:val="Standard"/>
    <w:next w:val="Standard"/>
    <w:rPr>
      <w:i/>
      <w:iCs/>
      <w:lang w:bidi="ar-SA"/>
    </w:rPr>
  </w:style>
  <w:style w:type="paragraph" w:styleId="Citationintense">
    <w:name w:val="Intense Quote"/>
    <w:basedOn w:val="Standard"/>
    <w:next w:val="Standard"/>
    <w:pPr>
      <w:spacing w:line="300" w:lineRule="auto"/>
      <w:ind w:left="2506" w:right="432"/>
    </w:pPr>
    <w:rPr>
      <w:rFonts w:ascii="Cambria" w:eastAsia="Times New Roman" w:hAnsi="Cambria" w:cs="Cambria"/>
      <w:smallCaps/>
      <w:color w:val="365F91"/>
      <w:lang w:bidi="ar-SA"/>
    </w:rPr>
  </w:style>
  <w:style w:type="paragraph" w:styleId="En-ttedetabledesmatires">
    <w:name w:val="TOC Heading"/>
    <w:basedOn w:val="Titre1"/>
    <w:next w:val="Standard"/>
  </w:style>
  <w:style w:type="paragraph" w:styleId="Corpsdetexte2">
    <w:name w:val="Body Text 2"/>
    <w:basedOn w:val="Standard"/>
    <w:pPr>
      <w:spacing w:after="0" w:line="240" w:lineRule="auto"/>
      <w:ind w:left="0"/>
      <w:jc w:val="center"/>
    </w:pPr>
    <w:rPr>
      <w:rFonts w:ascii="Times New Roman" w:eastAsia="Times New Roman" w:hAnsi="Times New Roman"/>
      <w:color w:val="000000"/>
      <w:sz w:val="40"/>
      <w:szCs w:val="24"/>
      <w:lang w:val="fr-FR" w:bidi="ar-SA"/>
    </w:rPr>
  </w:style>
  <w:style w:type="paragraph" w:customStyle="1" w:styleId="6listes">
    <w:name w:val="6.listes"/>
    <w:basedOn w:val="Paragraphedeliste"/>
    <w:pPr>
      <w:numPr>
        <w:numId w:val="12"/>
      </w:numPr>
      <w:spacing w:after="0" w:line="240" w:lineRule="auto"/>
      <w:ind w:left="0"/>
      <w:jc w:val="both"/>
    </w:pPr>
    <w:rPr>
      <w:rFonts w:ascii="Arial Narrow" w:hAnsi="Arial Narrow" w:cs="Arial Narrow"/>
      <w:color w:val="000000"/>
      <w:sz w:val="24"/>
      <w:szCs w:val="24"/>
      <w:lang w:bidi="ar-SA"/>
    </w:rPr>
  </w:style>
  <w:style w:type="paragraph" w:customStyle="1" w:styleId="Contents1">
    <w:name w:val="Contents 1"/>
    <w:basedOn w:val="Standard"/>
    <w:next w:val="Standard"/>
    <w:pPr>
      <w:ind w:left="0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Webdings" w:hAnsi="Webdings" w:cs="Webdings"/>
      <w:color w:val="4472C4"/>
    </w:rPr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Calibri" w:hAnsi="Times New Roman" w:cs="Times New Roman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Calibri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ebdings" w:eastAsia="Arial Narrow" w:hAnsi="Webdings" w:cs="Arial Narrow"/>
      <w:b/>
      <w:color w:val="4F81BC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Calibri" w:hAnsi="Times New Roman" w:cs="Times New Roman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ms Rmn" w:hAnsi="Tms Rmn" w:cs="Tms Rm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 3" w:hAnsi="Wingdings 3" w:cs="Wingdings 3"/>
      <w:color w:val="0070C0"/>
      <w:spacing w:val="-20"/>
      <w:kern w:val="3"/>
      <w:position w:val="0"/>
      <w:vertAlign w:val="baselin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73C4EF"/>
      <w:sz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ebdings" w:eastAsia="Arial Narrow" w:hAnsi="Webdings" w:cs="Arial Narrow"/>
      <w:b/>
      <w:color w:val="4F81BC"/>
      <w:sz w:val="24"/>
      <w:szCs w:val="24"/>
      <w:lang w:val="fr-FR" w:eastAsia="fr-FR" w:bidi="ar-S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ebdings" w:hAnsi="Webdings" w:cs="Webdings"/>
      <w:color w:val="4472C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TitreCar">
    <w:name w:val="Titre Car"/>
    <w:rPr>
      <w:rFonts w:ascii="Cambria" w:eastAsia="Times New Roman" w:hAnsi="Cambria" w:cs="Cambria"/>
      <w:smallCaps/>
      <w:color w:val="17365D"/>
      <w:spacing w:val="5"/>
      <w:sz w:val="72"/>
      <w:szCs w:val="72"/>
      <w:lang w:val="en-US" w:bidi="en-US"/>
    </w:rPr>
  </w:style>
  <w:style w:type="character" w:customStyle="1" w:styleId="Titre1Car">
    <w:name w:val="Titre 1 Car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itre6Car">
    <w:name w:val="Titre 6 Car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itre7Car">
    <w:name w:val="Titre 7 Car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customStyle="1" w:styleId="Sous-titreCar">
    <w:name w:val="Sous-titre Car"/>
    <w:rPr>
      <w:smallCaps/>
      <w:color w:val="938953"/>
      <w:spacing w:val="5"/>
      <w:sz w:val="28"/>
      <w:szCs w:val="28"/>
      <w:lang w:val="en-US" w:bidi="en-US"/>
    </w:rPr>
  </w:style>
  <w:style w:type="character" w:customStyle="1" w:styleId="StrongEmphasis">
    <w:name w:val="Strong Emphasis"/>
    <w:rPr>
      <w:b/>
      <w:bCs/>
      <w:spacing w:val="0"/>
    </w:rPr>
  </w:style>
  <w:style w:type="character" w:styleId="Accentuation">
    <w:name w:val="Emphasis"/>
    <w:rPr>
      <w:b/>
      <w:bCs/>
      <w:smallCaps/>
      <w:strike w:val="0"/>
      <w:dstrike w:val="0"/>
      <w:color w:val="5A5A5A"/>
      <w:spacing w:val="20"/>
      <w:kern w:val="3"/>
      <w:position w:val="0"/>
      <w:vertAlign w:val="baseline"/>
    </w:rPr>
  </w:style>
  <w:style w:type="character" w:customStyle="1" w:styleId="CitationCar">
    <w:name w:val="Citation Car"/>
    <w:rPr>
      <w:i/>
      <w:iCs/>
      <w:color w:val="5A5A5A"/>
      <w:sz w:val="20"/>
      <w:szCs w:val="20"/>
    </w:rPr>
  </w:style>
  <w:style w:type="character" w:customStyle="1" w:styleId="CitationintenseCar">
    <w:name w:val="Citation intense Car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Emphaseple">
    <w:name w:val="Subtle Emphasis"/>
    <w:rPr>
      <w:smallCaps/>
      <w:strike w:val="0"/>
      <w:dstrike w:val="0"/>
      <w:color w:val="5A5A5A"/>
      <w:position w:val="0"/>
      <w:vertAlign w:val="baseline"/>
    </w:rPr>
  </w:style>
  <w:style w:type="character" w:styleId="Emphaseintense">
    <w:name w:val="Intense Emphasis"/>
    <w:rPr>
      <w:b/>
      <w:bCs/>
      <w:smallCaps/>
      <w:color w:val="4F81BD"/>
      <w:spacing w:val="40"/>
    </w:rPr>
  </w:style>
  <w:style w:type="character" w:styleId="Rfrenceple">
    <w:name w:val="Subtle Referenc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Cs w:val="24"/>
      <w:lang w:val="fr-FR" w:bidi="ar-SA"/>
    </w:rPr>
  </w:style>
  <w:style w:type="character" w:customStyle="1" w:styleId="Corpsdetexte2Car">
    <w:name w:val="Corps de texte 2 Car"/>
    <w:rPr>
      <w:rFonts w:ascii="Times New Roman" w:eastAsia="Times New Roman" w:hAnsi="Times New Roman" w:cs="Times New Roman"/>
      <w:sz w:val="40"/>
      <w:szCs w:val="24"/>
      <w:lang w:val="fr-FR" w:bidi="ar-SA"/>
    </w:rPr>
  </w:style>
  <w:style w:type="character" w:customStyle="1" w:styleId="6listesCar">
    <w:name w:val="6.listes Car"/>
    <w:rPr>
      <w:rFonts w:ascii="Arial Narrow" w:hAnsi="Arial Narrow" w:cs="Arial Narrow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aragraphedelisteCar">
    <w:name w:val="Paragraphe de liste Car"/>
    <w:rPr>
      <w:color w:val="5A5A5A"/>
      <w:lang w:val="en-US" w:bidi="en-US"/>
    </w:rPr>
  </w:style>
  <w:style w:type="character" w:customStyle="1" w:styleId="TextedebullesCar">
    <w:name w:val="Texte de bulles Car"/>
    <w:rPr>
      <w:rFonts w:ascii="Segoe UI" w:hAnsi="Segoe UI" w:cs="Segoe UI"/>
      <w:color w:val="5A5A5A"/>
      <w:sz w:val="18"/>
      <w:szCs w:val="18"/>
      <w:lang w:val="en-US" w:bidi="en-US"/>
    </w:rPr>
  </w:style>
  <w:style w:type="character" w:customStyle="1" w:styleId="Mentionnonrsolue">
    <w:name w:val="Mention non résolue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spacing w:before="400" w:after="60" w:line="240" w:lineRule="auto"/>
      <w:outlineLvl w:val="0"/>
    </w:pPr>
    <w:rPr>
      <w:rFonts w:ascii="Cambria" w:eastAsia="Times New Roman" w:hAnsi="Cambria" w:cs="Cambria"/>
      <w:smallCaps/>
      <w:color w:val="0F243E"/>
      <w:spacing w:val="20"/>
      <w:sz w:val="32"/>
      <w:szCs w:val="32"/>
      <w:lang w:bidi="ar-SA"/>
    </w:rPr>
  </w:style>
  <w:style w:type="paragraph" w:styleId="Titre2">
    <w:name w:val="heading 2"/>
    <w:basedOn w:val="Standard"/>
    <w:next w:val="Standard"/>
    <w:pPr>
      <w:spacing w:before="120" w:after="60" w:line="240" w:lineRule="auto"/>
      <w:outlineLvl w:val="1"/>
    </w:pPr>
    <w:rPr>
      <w:rFonts w:ascii="Cambria" w:eastAsia="Times New Roman" w:hAnsi="Cambria" w:cs="Cambria"/>
      <w:smallCaps/>
      <w:color w:val="17365D"/>
      <w:spacing w:val="20"/>
      <w:sz w:val="28"/>
      <w:szCs w:val="28"/>
      <w:lang w:bidi="ar-SA"/>
    </w:rPr>
  </w:style>
  <w:style w:type="paragraph" w:styleId="Titre3">
    <w:name w:val="heading 3"/>
    <w:basedOn w:val="Standard"/>
    <w:next w:val="Standard"/>
    <w:pPr>
      <w:spacing w:before="120" w:after="60" w:line="240" w:lineRule="auto"/>
      <w:outlineLvl w:val="2"/>
    </w:pPr>
    <w:rPr>
      <w:rFonts w:ascii="Cambria" w:eastAsia="Times New Roman" w:hAnsi="Cambria" w:cs="Cambria"/>
      <w:smallCaps/>
      <w:color w:val="1F497D"/>
      <w:spacing w:val="20"/>
      <w:sz w:val="24"/>
      <w:szCs w:val="24"/>
      <w:lang w:bidi="ar-SA"/>
    </w:rPr>
  </w:style>
  <w:style w:type="paragraph" w:styleId="Titre4">
    <w:name w:val="heading 4"/>
    <w:basedOn w:val="Standard"/>
    <w:next w:val="Standard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smallCaps/>
      <w:color w:val="3071C3"/>
      <w:spacing w:val="20"/>
      <w:lang w:bidi="ar-SA"/>
    </w:rPr>
  </w:style>
  <w:style w:type="paragraph" w:styleId="Titre5">
    <w:name w:val="heading 5"/>
    <w:basedOn w:val="Standard"/>
    <w:next w:val="Standard"/>
    <w:pPr>
      <w:spacing w:before="200" w:after="100" w:line="240" w:lineRule="auto"/>
      <w:outlineLvl w:val="4"/>
    </w:pPr>
    <w:rPr>
      <w:rFonts w:ascii="Cambria" w:eastAsia="Times New Roman" w:hAnsi="Cambria" w:cs="Cambria"/>
      <w:smallCaps/>
      <w:color w:val="3071C3"/>
      <w:spacing w:val="20"/>
      <w:lang w:bidi="ar-SA"/>
    </w:rPr>
  </w:style>
  <w:style w:type="paragraph" w:styleId="Titre6">
    <w:name w:val="heading 6"/>
    <w:basedOn w:val="Standard"/>
    <w:next w:val="Standard"/>
    <w:pPr>
      <w:spacing w:before="200" w:after="100"/>
      <w:outlineLvl w:val="5"/>
    </w:pPr>
    <w:rPr>
      <w:rFonts w:ascii="Cambria" w:eastAsia="Times New Roman" w:hAnsi="Cambria" w:cs="Cambria"/>
      <w:smallCaps/>
      <w:color w:val="938953"/>
      <w:spacing w:val="20"/>
      <w:lang w:bidi="ar-SA"/>
    </w:rPr>
  </w:style>
  <w:style w:type="paragraph" w:styleId="Titre7">
    <w:name w:val="heading 7"/>
    <w:basedOn w:val="Standard"/>
    <w:next w:val="Standard"/>
    <w:pPr>
      <w:spacing w:before="200" w:after="100" w:line="240" w:lineRule="auto"/>
      <w:outlineLvl w:val="6"/>
    </w:pPr>
    <w:rPr>
      <w:rFonts w:ascii="Cambria" w:eastAsia="Times New Roman" w:hAnsi="Cambria" w:cs="Cambria"/>
      <w:b/>
      <w:bCs/>
      <w:smallCaps/>
      <w:color w:val="938953"/>
      <w:spacing w:val="20"/>
      <w:sz w:val="16"/>
      <w:szCs w:val="16"/>
      <w:lang w:bidi="ar-SA"/>
    </w:rPr>
  </w:style>
  <w:style w:type="paragraph" w:styleId="Titre8">
    <w:name w:val="heading 8"/>
    <w:basedOn w:val="Standard"/>
    <w:next w:val="Standard"/>
    <w:pPr>
      <w:spacing w:before="200" w:after="60" w:line="240" w:lineRule="auto"/>
      <w:outlineLvl w:val="7"/>
    </w:pPr>
    <w:rPr>
      <w:rFonts w:ascii="Cambria" w:eastAsia="Times New Roman" w:hAnsi="Cambria" w:cs="Cambria"/>
      <w:b/>
      <w:smallCaps/>
      <w:color w:val="938953"/>
      <w:spacing w:val="20"/>
      <w:sz w:val="16"/>
      <w:szCs w:val="16"/>
      <w:lang w:bidi="ar-SA"/>
    </w:rPr>
  </w:style>
  <w:style w:type="paragraph" w:styleId="Titre9">
    <w:name w:val="heading 9"/>
    <w:basedOn w:val="Standard"/>
    <w:next w:val="Standard"/>
    <w:pPr>
      <w:spacing w:before="200" w:after="60" w:line="240" w:lineRule="auto"/>
      <w:outlineLvl w:val="8"/>
    </w:pPr>
    <w:rPr>
      <w:rFonts w:ascii="Cambria" w:eastAsia="Times New Roman" w:hAnsi="Cambria" w:cs="Cambria"/>
      <w:smallCaps/>
      <w:color w:val="938953"/>
      <w:spacing w:val="20"/>
      <w:sz w:val="16"/>
      <w:szCs w:val="16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ind w:left="0"/>
      <w:jc w:val="center"/>
    </w:pPr>
    <w:rPr>
      <w:rFonts w:ascii="Times New Roman" w:eastAsia="Times New Roman" w:hAnsi="Times New Roman"/>
      <w:color w:val="000000"/>
      <w:szCs w:val="24"/>
      <w:lang w:val="fr-FR" w:bidi="ar-SA"/>
    </w:r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next w:val="Standard"/>
    <w:rPr>
      <w:b/>
      <w:bCs/>
      <w:smallCaps/>
      <w:color w:val="1F497D"/>
      <w:spacing w:val="10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next w:val="Standard"/>
    <w:pPr>
      <w:widowControl/>
      <w:spacing w:after="160"/>
    </w:pPr>
    <w:rPr>
      <w:rFonts w:ascii="Cambria" w:eastAsia="Times New Roman" w:hAnsi="Cambria" w:cs="Cambria"/>
      <w:smallCaps/>
      <w:color w:val="17365D"/>
      <w:spacing w:val="5"/>
      <w:sz w:val="72"/>
      <w:szCs w:val="72"/>
      <w:lang w:val="en-US" w:bidi="en-US"/>
    </w:rPr>
  </w:style>
  <w:style w:type="paragraph" w:styleId="Sous-titre">
    <w:name w:val="Subtitle"/>
    <w:next w:val="Standard"/>
    <w:pPr>
      <w:widowControl/>
      <w:spacing w:after="600"/>
    </w:pPr>
    <w:rPr>
      <w:rFonts w:ascii="Calibri" w:eastAsia="Calibri" w:hAnsi="Calibri" w:cs="Times New Roman"/>
      <w:smallCaps/>
      <w:color w:val="938953"/>
      <w:spacing w:val="5"/>
      <w:sz w:val="28"/>
      <w:szCs w:val="28"/>
      <w:lang w:val="en-US" w:bidi="en-US"/>
    </w:rPr>
  </w:style>
  <w:style w:type="paragraph" w:styleId="Paragraphedeliste">
    <w:name w:val="List Paragraph"/>
    <w:basedOn w:val="Standard"/>
    <w:pPr>
      <w:ind w:left="720"/>
    </w:pPr>
  </w:style>
  <w:style w:type="paragraph" w:styleId="Sansinterligne">
    <w:name w:val="No Spacing"/>
    <w:basedOn w:val="Standard"/>
    <w:pPr>
      <w:spacing w:after="0" w:line="240" w:lineRule="auto"/>
    </w:pPr>
  </w:style>
  <w:style w:type="paragraph" w:customStyle="1" w:styleId="Quotations">
    <w:name w:val="Quotations"/>
    <w:basedOn w:val="Standard"/>
    <w:next w:val="Standard"/>
    <w:rPr>
      <w:i/>
      <w:iCs/>
      <w:lang w:bidi="ar-SA"/>
    </w:rPr>
  </w:style>
  <w:style w:type="paragraph" w:styleId="Citationintense">
    <w:name w:val="Intense Quote"/>
    <w:basedOn w:val="Standard"/>
    <w:next w:val="Standard"/>
    <w:pPr>
      <w:spacing w:line="300" w:lineRule="auto"/>
      <w:ind w:left="2506" w:right="432"/>
    </w:pPr>
    <w:rPr>
      <w:rFonts w:ascii="Cambria" w:eastAsia="Times New Roman" w:hAnsi="Cambria" w:cs="Cambria"/>
      <w:smallCaps/>
      <w:color w:val="365F91"/>
      <w:lang w:bidi="ar-SA"/>
    </w:rPr>
  </w:style>
  <w:style w:type="paragraph" w:styleId="En-ttedetabledesmatires">
    <w:name w:val="TOC Heading"/>
    <w:basedOn w:val="Titre1"/>
    <w:next w:val="Standard"/>
  </w:style>
  <w:style w:type="paragraph" w:styleId="Corpsdetexte2">
    <w:name w:val="Body Text 2"/>
    <w:basedOn w:val="Standard"/>
    <w:pPr>
      <w:spacing w:after="0" w:line="240" w:lineRule="auto"/>
      <w:ind w:left="0"/>
      <w:jc w:val="center"/>
    </w:pPr>
    <w:rPr>
      <w:rFonts w:ascii="Times New Roman" w:eastAsia="Times New Roman" w:hAnsi="Times New Roman"/>
      <w:color w:val="000000"/>
      <w:sz w:val="40"/>
      <w:szCs w:val="24"/>
      <w:lang w:val="fr-FR" w:bidi="ar-SA"/>
    </w:rPr>
  </w:style>
  <w:style w:type="paragraph" w:customStyle="1" w:styleId="6listes">
    <w:name w:val="6.listes"/>
    <w:basedOn w:val="Paragraphedeliste"/>
    <w:pPr>
      <w:numPr>
        <w:numId w:val="12"/>
      </w:numPr>
      <w:spacing w:after="0" w:line="240" w:lineRule="auto"/>
      <w:ind w:left="0"/>
      <w:jc w:val="both"/>
    </w:pPr>
    <w:rPr>
      <w:rFonts w:ascii="Arial Narrow" w:hAnsi="Arial Narrow" w:cs="Arial Narrow"/>
      <w:color w:val="000000"/>
      <w:sz w:val="24"/>
      <w:szCs w:val="24"/>
      <w:lang w:bidi="ar-SA"/>
    </w:rPr>
  </w:style>
  <w:style w:type="paragraph" w:customStyle="1" w:styleId="Contents1">
    <w:name w:val="Contents 1"/>
    <w:basedOn w:val="Standard"/>
    <w:next w:val="Standard"/>
    <w:pPr>
      <w:ind w:left="0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rFonts w:ascii="Webdings" w:hAnsi="Webdings" w:cs="Webdings"/>
      <w:color w:val="4472C4"/>
    </w:rPr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Calibri" w:hAnsi="Times New Roman" w:cs="Times New Roman"/>
    </w:rPr>
  </w:style>
  <w:style w:type="character" w:customStyle="1" w:styleId="WW8Num3z1">
    <w:name w:val="WW8Num3z1"/>
    <w:rPr>
      <w:rFonts w:ascii="Courier New" w:hAnsi="Courier New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Calibri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ebdings" w:eastAsia="Arial Narrow" w:hAnsi="Webdings" w:cs="Arial Narrow"/>
      <w:b/>
      <w:color w:val="4F81BC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Calibri" w:hAnsi="Times New Roman" w:cs="Times New Roman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ms Rmn" w:hAnsi="Tms Rmn" w:cs="Tms Rm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 3" w:hAnsi="Wingdings 3" w:cs="Wingdings 3"/>
      <w:color w:val="0070C0"/>
      <w:spacing w:val="-20"/>
      <w:kern w:val="3"/>
      <w:position w:val="0"/>
      <w:vertAlign w:val="baseline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73C4EF"/>
      <w:sz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ebdings" w:eastAsia="Arial Narrow" w:hAnsi="Webdings" w:cs="Arial Narrow"/>
      <w:b/>
      <w:color w:val="4F81BC"/>
      <w:sz w:val="24"/>
      <w:szCs w:val="24"/>
      <w:lang w:val="fr-FR" w:eastAsia="fr-FR" w:bidi="ar-S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ebdings" w:hAnsi="Webdings" w:cs="Webdings"/>
      <w:color w:val="4472C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TitreCar">
    <w:name w:val="Titre Car"/>
    <w:rPr>
      <w:rFonts w:ascii="Cambria" w:eastAsia="Times New Roman" w:hAnsi="Cambria" w:cs="Cambria"/>
      <w:smallCaps/>
      <w:color w:val="17365D"/>
      <w:spacing w:val="5"/>
      <w:sz w:val="72"/>
      <w:szCs w:val="72"/>
      <w:lang w:val="en-US" w:bidi="en-US"/>
    </w:rPr>
  </w:style>
  <w:style w:type="character" w:customStyle="1" w:styleId="Titre1Car">
    <w:name w:val="Titre 1 Car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itre4Car">
    <w:name w:val="Titre 4 Car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itre5Car">
    <w:name w:val="Titre 5 Car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itre6Car">
    <w:name w:val="Titre 6 Car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itre7Car">
    <w:name w:val="Titre 7 Car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itre8Car">
    <w:name w:val="Titre 8 Car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itre9Car">
    <w:name w:val="Titre 9 Car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customStyle="1" w:styleId="Sous-titreCar">
    <w:name w:val="Sous-titre Car"/>
    <w:rPr>
      <w:smallCaps/>
      <w:color w:val="938953"/>
      <w:spacing w:val="5"/>
      <w:sz w:val="28"/>
      <w:szCs w:val="28"/>
      <w:lang w:val="en-US" w:bidi="en-US"/>
    </w:rPr>
  </w:style>
  <w:style w:type="character" w:customStyle="1" w:styleId="StrongEmphasis">
    <w:name w:val="Strong Emphasis"/>
    <w:rPr>
      <w:b/>
      <w:bCs/>
      <w:spacing w:val="0"/>
    </w:rPr>
  </w:style>
  <w:style w:type="character" w:styleId="Accentuation">
    <w:name w:val="Emphasis"/>
    <w:rPr>
      <w:b/>
      <w:bCs/>
      <w:smallCaps/>
      <w:strike w:val="0"/>
      <w:dstrike w:val="0"/>
      <w:color w:val="5A5A5A"/>
      <w:spacing w:val="20"/>
      <w:kern w:val="3"/>
      <w:position w:val="0"/>
      <w:vertAlign w:val="baseline"/>
    </w:rPr>
  </w:style>
  <w:style w:type="character" w:customStyle="1" w:styleId="CitationCar">
    <w:name w:val="Citation Car"/>
    <w:rPr>
      <w:i/>
      <w:iCs/>
      <w:color w:val="5A5A5A"/>
      <w:sz w:val="20"/>
      <w:szCs w:val="20"/>
    </w:rPr>
  </w:style>
  <w:style w:type="character" w:customStyle="1" w:styleId="CitationintenseCar">
    <w:name w:val="Citation intense Car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Emphaseple">
    <w:name w:val="Subtle Emphasis"/>
    <w:rPr>
      <w:smallCaps/>
      <w:strike w:val="0"/>
      <w:dstrike w:val="0"/>
      <w:color w:val="5A5A5A"/>
      <w:position w:val="0"/>
      <w:vertAlign w:val="baseline"/>
    </w:rPr>
  </w:style>
  <w:style w:type="character" w:styleId="Emphaseintense">
    <w:name w:val="Intense Emphasis"/>
    <w:rPr>
      <w:b/>
      <w:bCs/>
      <w:smallCaps/>
      <w:color w:val="4F81BD"/>
      <w:spacing w:val="40"/>
    </w:rPr>
  </w:style>
  <w:style w:type="character" w:styleId="Rfrenceple">
    <w:name w:val="Subtle Referenc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frenceintense">
    <w:name w:val="Intense Referenc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itredulivre">
    <w:name w:val="Book Titl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Cs w:val="24"/>
      <w:lang w:val="fr-FR" w:bidi="ar-SA"/>
    </w:rPr>
  </w:style>
  <w:style w:type="character" w:customStyle="1" w:styleId="Corpsdetexte2Car">
    <w:name w:val="Corps de texte 2 Car"/>
    <w:rPr>
      <w:rFonts w:ascii="Times New Roman" w:eastAsia="Times New Roman" w:hAnsi="Times New Roman" w:cs="Times New Roman"/>
      <w:sz w:val="40"/>
      <w:szCs w:val="24"/>
      <w:lang w:val="fr-FR" w:bidi="ar-SA"/>
    </w:rPr>
  </w:style>
  <w:style w:type="character" w:customStyle="1" w:styleId="6listesCar">
    <w:name w:val="6.listes Car"/>
    <w:rPr>
      <w:rFonts w:ascii="Arial Narrow" w:hAnsi="Arial Narrow" w:cs="Arial Narrow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aragraphedelisteCar">
    <w:name w:val="Paragraphe de liste Car"/>
    <w:rPr>
      <w:color w:val="5A5A5A"/>
      <w:lang w:val="en-US" w:bidi="en-US"/>
    </w:rPr>
  </w:style>
  <w:style w:type="character" w:customStyle="1" w:styleId="TextedebullesCar">
    <w:name w:val="Texte de bulles Car"/>
    <w:rPr>
      <w:rFonts w:ascii="Segoe UI" w:hAnsi="Segoe UI" w:cs="Segoe UI"/>
      <w:color w:val="5A5A5A"/>
      <w:sz w:val="18"/>
      <w:szCs w:val="18"/>
      <w:lang w:val="en-US" w:bidi="en-US"/>
    </w:rPr>
  </w:style>
  <w:style w:type="character" w:customStyle="1" w:styleId="Mentionnonrsolue">
    <w:name w:val="Mention non résolue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rmation.unafam7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D’INITIATION</dc:title>
  <dc:creator>Lucie ADENOT</dc:creator>
  <cp:lastModifiedBy>Sylvie et Pascal</cp:lastModifiedBy>
  <cp:revision>1</cp:revision>
  <cp:lastPrinted>2024-03-04T11:57:00Z</cp:lastPrinted>
  <dcterms:created xsi:type="dcterms:W3CDTF">2025-02-10T12:11:00Z</dcterms:created>
  <dcterms:modified xsi:type="dcterms:W3CDTF">2026-01-21T09:54:00Z</dcterms:modified>
</cp:coreProperties>
</file>